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448" w:rsidRPr="00A05EE0" w:rsidRDefault="00836448" w:rsidP="007E4BB9">
      <w:pPr>
        <w:spacing w:line="540" w:lineRule="exact"/>
        <w:jc w:val="left"/>
        <w:rPr>
          <w:rFonts w:ascii="Times New Roman" w:eastAsia="黑体" w:hAnsi="Times New Roman" w:cs="Times New Roman"/>
          <w:bCs/>
          <w:kern w:val="0"/>
          <w:sz w:val="32"/>
          <w:szCs w:val="32"/>
        </w:rPr>
      </w:pPr>
      <w:r w:rsidRPr="00A05EE0">
        <w:rPr>
          <w:rFonts w:ascii="Times New Roman" w:eastAsia="黑体" w:hAnsi="黑体" w:cs="Times New Roman"/>
          <w:bCs/>
          <w:kern w:val="0"/>
          <w:sz w:val="32"/>
          <w:szCs w:val="32"/>
        </w:rPr>
        <w:t>附件</w:t>
      </w:r>
    </w:p>
    <w:p w:rsidR="000145AE" w:rsidRPr="00A05EE0" w:rsidRDefault="000145AE" w:rsidP="007E4BB9">
      <w:pPr>
        <w:spacing w:line="540" w:lineRule="exact"/>
        <w:jc w:val="left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</w:p>
    <w:p w:rsidR="00836448" w:rsidRPr="00A05EE0" w:rsidRDefault="00836448" w:rsidP="007E4BB9">
      <w:pPr>
        <w:spacing w:line="54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  <w:r w:rsidRPr="00A05EE0"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面试考生须知</w:t>
      </w:r>
    </w:p>
    <w:p w:rsidR="00836448" w:rsidRPr="00A05EE0" w:rsidRDefault="00836448" w:rsidP="007E4BB9">
      <w:pPr>
        <w:spacing w:line="540" w:lineRule="exact"/>
        <w:jc w:val="center"/>
        <w:rPr>
          <w:rFonts w:ascii="Times New Roman" w:eastAsia="黑体" w:hAnsi="Times New Roman" w:cs="Times New Roman"/>
          <w:bCs/>
          <w:kern w:val="0"/>
          <w:sz w:val="44"/>
          <w:szCs w:val="44"/>
        </w:rPr>
      </w:pPr>
    </w:p>
    <w:p w:rsidR="00836448" w:rsidRPr="00A05EE0" w:rsidRDefault="00836448" w:rsidP="007E4BB9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bCs/>
          <w:kern w:val="0"/>
          <w:sz w:val="32"/>
          <w:szCs w:val="32"/>
        </w:rPr>
      </w:pP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1.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考生须按照</w:t>
      </w:r>
      <w:r w:rsidR="00494ACE" w:rsidRPr="00A05EE0">
        <w:rPr>
          <w:rFonts w:ascii="Times New Roman" w:eastAsia="仿宋" w:hAnsi="仿宋" w:cs="Times New Roman"/>
          <w:kern w:val="0"/>
          <w:sz w:val="32"/>
          <w:szCs w:val="32"/>
        </w:rPr>
        <w:t>工作人员</w:t>
      </w:r>
      <w:r w:rsidR="001C410A" w:rsidRPr="00A05EE0">
        <w:rPr>
          <w:rFonts w:ascii="Times New Roman" w:eastAsia="仿宋" w:hAnsi="仿宋" w:cs="Times New Roman"/>
          <w:kern w:val="0"/>
          <w:sz w:val="32"/>
          <w:szCs w:val="32"/>
        </w:rPr>
        <w:t>指引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，</w:t>
      </w:r>
      <w:r w:rsidR="001C410A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于</w:t>
      </w:r>
      <w:r w:rsidR="00BD41B9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2023</w:t>
      </w:r>
      <w:r w:rsidR="00D61CF4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年</w:t>
      </w:r>
      <w:r w:rsidR="00E2102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5</w:t>
      </w:r>
      <w:r w:rsidR="00D61CF4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月</w:t>
      </w:r>
      <w:r w:rsidR="00BD41B9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1</w:t>
      </w:r>
      <w:r w:rsidR="006D43E4" w:rsidRPr="006D43E4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1</w:t>
      </w:r>
      <w:r w:rsidR="00D61CF4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日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上午</w:t>
      </w:r>
      <w:r w:rsidR="00B853C4" w:rsidRPr="00B853C4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7:30</w:t>
      </w:r>
      <w:r w:rsidR="00BA09CA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凭本人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准考证和</w:t>
      </w:r>
      <w:r w:rsidR="00D61CF4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有效期内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身份证原件到候考室签到</w:t>
      </w:r>
      <w:r w:rsidR="00C026E7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，</w:t>
      </w:r>
      <w:r w:rsidR="00B853C4" w:rsidRPr="00B853C4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7:50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未能依时报到的，按自动放弃面试资格处理；对证件携带不齐的，取消面试资格。</w:t>
      </w:r>
    </w:p>
    <w:p w:rsidR="00C026E7" w:rsidRPr="00A05EE0" w:rsidRDefault="00C026E7" w:rsidP="00C026E7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 w:hint="eastAsia"/>
          <w:bCs/>
          <w:kern w:val="0"/>
          <w:sz w:val="32"/>
          <w:szCs w:val="32"/>
        </w:rPr>
        <w:t>2</w:t>
      </w:r>
      <w:r w:rsidRPr="00A05EE0">
        <w:rPr>
          <w:rFonts w:eastAsia="仿宋_GB2312"/>
          <w:bCs/>
          <w:kern w:val="0"/>
          <w:sz w:val="32"/>
          <w:szCs w:val="32"/>
        </w:rPr>
        <w:t>.</w:t>
      </w:r>
      <w:r w:rsidRPr="00A05EE0">
        <w:rPr>
          <w:rFonts w:eastAsia="仿宋_GB2312"/>
          <w:bCs/>
          <w:kern w:val="0"/>
          <w:sz w:val="32"/>
          <w:szCs w:val="32"/>
        </w:rPr>
        <w:t>为合理安排时间，</w:t>
      </w:r>
      <w:r w:rsidRPr="00A05EE0">
        <w:rPr>
          <w:rFonts w:eastAsia="仿宋_GB2312"/>
          <w:color w:val="000000" w:themeColor="text1"/>
          <w:sz w:val="32"/>
          <w:szCs w:val="32"/>
        </w:rPr>
        <w:t>确保工作顺利完成，请考生在工作人员指引下参加心理素质测评和面试。</w:t>
      </w:r>
    </w:p>
    <w:p w:rsidR="00836448" w:rsidRDefault="00B853C4" w:rsidP="00B853C4">
      <w:pPr>
        <w:spacing w:line="540" w:lineRule="exact"/>
        <w:ind w:firstLineChars="200" w:firstLine="640"/>
        <w:rPr>
          <w:rFonts w:ascii="Times New Roman" w:eastAsia="仿宋" w:hAnsi="仿宋" w:cs="Times New Roman"/>
          <w:kern w:val="0"/>
          <w:sz w:val="32"/>
          <w:szCs w:val="32"/>
        </w:rPr>
      </w:pPr>
      <w:r w:rsidRPr="00B853C4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3</w:t>
      </w:r>
      <w:r w:rsidR="00CB4CF1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.</w:t>
      </w:r>
      <w:r w:rsidR="00836448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考生</w:t>
      </w:r>
      <w:r w:rsidR="00C026E7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完成心理素质测评后</w:t>
      </w:r>
      <w:r w:rsidR="00836448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，</w:t>
      </w:r>
      <w:r w:rsidR="00C026E7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由</w:t>
      </w:r>
      <w:r w:rsidR="00836448"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工作人员</w:t>
      </w:r>
      <w:r w:rsidR="001C410A" w:rsidRPr="00A05EE0">
        <w:rPr>
          <w:rFonts w:ascii="Times New Roman" w:eastAsia="仿宋" w:hAnsi="仿宋" w:cs="Times New Roman"/>
          <w:kern w:val="0"/>
          <w:sz w:val="32"/>
          <w:szCs w:val="32"/>
        </w:rPr>
        <w:t>组织抽签，确定面试的先后顺序。</w:t>
      </w:r>
    </w:p>
    <w:p w:rsidR="00B853C4" w:rsidRPr="00B853C4" w:rsidRDefault="00B853C4" w:rsidP="00B853C4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bCs/>
          <w:kern w:val="0"/>
          <w:sz w:val="32"/>
          <w:szCs w:val="32"/>
        </w:rPr>
      </w:pPr>
      <w:r w:rsidRPr="00B853C4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4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面试前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，考生将所携带的通讯工具和音频、视频发射、接收设备关闭电源后连同其他物品</w:t>
      </w:r>
      <w:r w:rsidRPr="00A05EE0">
        <w:rPr>
          <w:rFonts w:ascii="Times New Roman" w:eastAsia="仿宋" w:hAnsi="仿宋" w:cs="Times New Roman"/>
          <w:kern w:val="0"/>
          <w:sz w:val="32"/>
          <w:szCs w:val="32"/>
        </w:rPr>
        <w:t>交工作人员统一保管，</w:t>
      </w:r>
      <w:r w:rsidRPr="00A05EE0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考完离场时领回。</w:t>
      </w:r>
    </w:p>
    <w:p w:rsidR="00836448" w:rsidRPr="00A05EE0" w:rsidRDefault="00BA09CA" w:rsidP="007E4BB9">
      <w:pPr>
        <w:pStyle w:val="3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 w:rsidRPr="00A05EE0">
        <w:rPr>
          <w:rFonts w:eastAsia="仿宋_GB2312"/>
          <w:bCs/>
          <w:kern w:val="0"/>
          <w:sz w:val="32"/>
          <w:szCs w:val="32"/>
        </w:rPr>
        <w:t>5</w:t>
      </w:r>
      <w:r w:rsidR="00836448" w:rsidRPr="00A05EE0">
        <w:rPr>
          <w:rFonts w:eastAsia="仿宋_GB2312"/>
          <w:bCs/>
          <w:kern w:val="0"/>
          <w:sz w:val="32"/>
          <w:szCs w:val="32"/>
        </w:rPr>
        <w:t>.</w:t>
      </w:r>
      <w:r w:rsidR="00836448" w:rsidRPr="00A05EE0">
        <w:rPr>
          <w:rFonts w:eastAsia="仿宋_GB2312"/>
          <w:bCs/>
          <w:kern w:val="0"/>
          <w:sz w:val="32"/>
          <w:szCs w:val="32"/>
        </w:rPr>
        <w:t>面试开始后，工作人员按抽签顺序逐一引导考生进入面试室面试。</w:t>
      </w:r>
      <w:proofErr w:type="gramStart"/>
      <w:r w:rsidR="00836448" w:rsidRPr="00A05EE0">
        <w:rPr>
          <w:rFonts w:eastAsia="仿宋_GB2312"/>
          <w:bCs/>
          <w:kern w:val="0"/>
          <w:sz w:val="32"/>
          <w:szCs w:val="32"/>
        </w:rPr>
        <w:t>候考考生</w:t>
      </w:r>
      <w:proofErr w:type="gramEnd"/>
      <w:r w:rsidR="00836448" w:rsidRPr="00A05EE0">
        <w:rPr>
          <w:rFonts w:eastAsia="仿宋_GB2312"/>
          <w:bCs/>
          <w:kern w:val="0"/>
          <w:sz w:val="32"/>
          <w:szCs w:val="32"/>
        </w:rPr>
        <w:t>应服从工作人员的管理，</w:t>
      </w:r>
      <w:proofErr w:type="gramStart"/>
      <w:r w:rsidR="00836448" w:rsidRPr="00A05EE0">
        <w:rPr>
          <w:rFonts w:eastAsia="仿宋_GB2312"/>
          <w:bCs/>
          <w:kern w:val="0"/>
          <w:sz w:val="32"/>
          <w:szCs w:val="32"/>
        </w:rPr>
        <w:t>在候考室</w:t>
      </w:r>
      <w:proofErr w:type="gramEnd"/>
      <w:r w:rsidR="00836448" w:rsidRPr="00A05EE0">
        <w:rPr>
          <w:rFonts w:eastAsia="仿宋_GB2312"/>
          <w:bCs/>
          <w:kern w:val="0"/>
          <w:sz w:val="32"/>
          <w:szCs w:val="32"/>
        </w:rPr>
        <w:t>静候，不得喧哗，不得影响他人。候考期间实行全封闭管理，考生不得擅自</w:t>
      </w:r>
      <w:proofErr w:type="gramStart"/>
      <w:r w:rsidR="00836448" w:rsidRPr="00A05EE0">
        <w:rPr>
          <w:rFonts w:eastAsia="仿宋_GB2312"/>
          <w:bCs/>
          <w:kern w:val="0"/>
          <w:sz w:val="32"/>
          <w:szCs w:val="32"/>
        </w:rPr>
        <w:t>离开候考室</w:t>
      </w:r>
      <w:proofErr w:type="gramEnd"/>
      <w:r w:rsidR="00836448" w:rsidRPr="00A05EE0">
        <w:rPr>
          <w:rFonts w:eastAsia="仿宋_GB2312"/>
          <w:bCs/>
          <w:kern w:val="0"/>
          <w:sz w:val="32"/>
          <w:szCs w:val="32"/>
        </w:rPr>
        <w:t>。需上洗手间的，须经工作人员同意，并由工作人员陪同前往。</w:t>
      </w:r>
      <w:proofErr w:type="gramStart"/>
      <w:r w:rsidR="00836448" w:rsidRPr="00A05EE0">
        <w:rPr>
          <w:rFonts w:eastAsia="仿宋_GB2312"/>
          <w:bCs/>
          <w:kern w:val="0"/>
          <w:sz w:val="32"/>
          <w:szCs w:val="32"/>
        </w:rPr>
        <w:t>候考考生</w:t>
      </w:r>
      <w:proofErr w:type="gramEnd"/>
      <w:r w:rsidR="00836448" w:rsidRPr="00A05EE0">
        <w:rPr>
          <w:rFonts w:eastAsia="仿宋_GB2312"/>
          <w:bCs/>
          <w:kern w:val="0"/>
          <w:sz w:val="32"/>
          <w:szCs w:val="32"/>
        </w:rPr>
        <w:t>需离开考场的，应书面提出申请，经考场主考同意</w:t>
      </w:r>
      <w:proofErr w:type="gramStart"/>
      <w:r w:rsidR="00836448" w:rsidRPr="00A05EE0">
        <w:rPr>
          <w:rFonts w:eastAsia="仿宋_GB2312"/>
          <w:bCs/>
          <w:kern w:val="0"/>
          <w:sz w:val="32"/>
          <w:szCs w:val="32"/>
        </w:rPr>
        <w:t>后按弃考</w:t>
      </w:r>
      <w:proofErr w:type="gramEnd"/>
      <w:r w:rsidR="00836448" w:rsidRPr="00A05EE0">
        <w:rPr>
          <w:rFonts w:eastAsia="仿宋_GB2312"/>
          <w:bCs/>
          <w:kern w:val="0"/>
          <w:sz w:val="32"/>
          <w:szCs w:val="32"/>
        </w:rPr>
        <w:t>处理。中途擅离考场者，取消面试资格。严禁任何人向考生传递试题信息。</w:t>
      </w:r>
    </w:p>
    <w:p w:rsidR="00836448" w:rsidRPr="00A05EE0" w:rsidRDefault="00BA09CA" w:rsidP="007E4BB9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 w:rsidRPr="00A05EE0">
        <w:rPr>
          <w:rFonts w:eastAsia="仿宋_GB2312"/>
          <w:bCs/>
          <w:kern w:val="0"/>
          <w:sz w:val="32"/>
          <w:szCs w:val="32"/>
        </w:rPr>
        <w:t>6</w:t>
      </w:r>
      <w:r w:rsidR="00836448" w:rsidRPr="00A05EE0">
        <w:rPr>
          <w:rFonts w:eastAsia="仿宋_GB2312"/>
          <w:bCs/>
          <w:kern w:val="0"/>
          <w:sz w:val="32"/>
          <w:szCs w:val="32"/>
        </w:rPr>
        <w:t>.</w:t>
      </w:r>
      <w:r w:rsidR="00836448" w:rsidRPr="00A05EE0">
        <w:rPr>
          <w:rFonts w:eastAsia="仿宋_GB2312"/>
          <w:bCs/>
          <w:kern w:val="0"/>
          <w:sz w:val="32"/>
          <w:szCs w:val="32"/>
        </w:rPr>
        <w:t>考生进入面试室后，须向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说明本人面试顺序号，但不得以任何方式向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暗示或透露姓名、</w:t>
      </w:r>
      <w:r w:rsidRPr="00A05EE0">
        <w:rPr>
          <w:rFonts w:eastAsia="仿宋_GB2312"/>
          <w:bCs/>
          <w:kern w:val="0"/>
          <w:sz w:val="32"/>
          <w:szCs w:val="32"/>
        </w:rPr>
        <w:t>测试</w:t>
      </w:r>
      <w:r w:rsidR="00836448" w:rsidRPr="00A05EE0">
        <w:rPr>
          <w:rFonts w:eastAsia="仿宋_GB2312"/>
          <w:bCs/>
          <w:kern w:val="0"/>
          <w:sz w:val="32"/>
          <w:szCs w:val="32"/>
        </w:rPr>
        <w:t>准考证号、工作单位、毕业院校等个人信息，违者面试成绩按零分处理。</w:t>
      </w:r>
    </w:p>
    <w:p w:rsidR="00836448" w:rsidRPr="00A05EE0" w:rsidRDefault="00BA09CA" w:rsidP="007E4BB9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 w:rsidRPr="00A05EE0">
        <w:rPr>
          <w:rFonts w:eastAsia="仿宋_GB2312"/>
          <w:bCs/>
          <w:kern w:val="0"/>
          <w:sz w:val="32"/>
          <w:szCs w:val="32"/>
        </w:rPr>
        <w:lastRenderedPageBreak/>
        <w:t>7</w:t>
      </w:r>
      <w:r w:rsidR="00836448" w:rsidRPr="00A05EE0">
        <w:rPr>
          <w:rFonts w:eastAsia="仿宋_GB2312"/>
          <w:bCs/>
          <w:kern w:val="0"/>
          <w:sz w:val="32"/>
          <w:szCs w:val="32"/>
        </w:rPr>
        <w:t>.</w:t>
      </w:r>
      <w:r w:rsidR="00836448" w:rsidRPr="00A05EE0">
        <w:rPr>
          <w:rFonts w:eastAsia="仿宋_GB2312"/>
          <w:bCs/>
          <w:kern w:val="0"/>
          <w:sz w:val="32"/>
          <w:szCs w:val="32"/>
        </w:rPr>
        <w:t>考生必须以普通话回答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提问。在面试中，应严格按照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的</w:t>
      </w:r>
      <w:r w:rsidR="00A05EE0" w:rsidRPr="00A05EE0">
        <w:rPr>
          <w:rFonts w:eastAsia="仿宋_GB2312"/>
          <w:bCs/>
          <w:kern w:val="0"/>
          <w:sz w:val="32"/>
          <w:szCs w:val="32"/>
        </w:rPr>
        <w:t>提问</w:t>
      </w:r>
      <w:r w:rsidR="00836448" w:rsidRPr="00A05EE0">
        <w:rPr>
          <w:rFonts w:eastAsia="仿宋_GB2312"/>
          <w:bCs/>
          <w:kern w:val="0"/>
          <w:sz w:val="32"/>
          <w:szCs w:val="32"/>
        </w:rPr>
        <w:t>回答，若考生对</w:t>
      </w:r>
      <w:r w:rsidR="000145AE" w:rsidRPr="00A05EE0">
        <w:rPr>
          <w:rFonts w:eastAsia="仿宋_GB2312"/>
          <w:bCs/>
          <w:kern w:val="0"/>
          <w:sz w:val="32"/>
          <w:szCs w:val="32"/>
        </w:rPr>
        <w:t>考官</w:t>
      </w:r>
      <w:r w:rsidR="00836448" w:rsidRPr="00A05EE0">
        <w:rPr>
          <w:rFonts w:eastAsia="仿宋_GB2312"/>
          <w:bCs/>
          <w:kern w:val="0"/>
          <w:sz w:val="32"/>
          <w:szCs w:val="32"/>
        </w:rPr>
        <w:t>所提问题未听清或有疑问时，可要求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重新念题（所需时间占用本人答题时间），但不得要求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对试题进行说明解释。面试室考生席放有草稿纸和笔，考生可以使用，考试结束后，考生不能带走草稿纸和笔。</w:t>
      </w:r>
    </w:p>
    <w:p w:rsidR="007E4BB9" w:rsidRPr="00A05EE0" w:rsidRDefault="00BA09CA" w:rsidP="00A05EE0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 w:rsidRPr="00A05EE0">
        <w:rPr>
          <w:rFonts w:eastAsia="仿宋_GB2312"/>
          <w:bCs/>
          <w:kern w:val="0"/>
          <w:sz w:val="32"/>
          <w:szCs w:val="32"/>
        </w:rPr>
        <w:t>8</w:t>
      </w:r>
      <w:r w:rsidR="007E4BB9" w:rsidRPr="00A05EE0">
        <w:rPr>
          <w:rFonts w:eastAsia="仿宋_GB2312"/>
          <w:bCs/>
          <w:kern w:val="0"/>
          <w:sz w:val="32"/>
          <w:szCs w:val="32"/>
        </w:rPr>
        <w:t>.</w:t>
      </w:r>
      <w:r w:rsidR="00F7552D" w:rsidRPr="00A05EE0">
        <w:rPr>
          <w:rFonts w:eastAsia="仿宋_GB2312"/>
          <w:bCs/>
          <w:kern w:val="0"/>
          <w:sz w:val="32"/>
          <w:szCs w:val="32"/>
        </w:rPr>
        <w:t>考生</w:t>
      </w:r>
      <w:r w:rsidR="003E6303">
        <w:rPr>
          <w:rFonts w:eastAsia="仿宋_GB2312" w:hint="eastAsia"/>
          <w:bCs/>
          <w:kern w:val="0"/>
          <w:sz w:val="32"/>
          <w:szCs w:val="32"/>
        </w:rPr>
        <w:t>应严格遵守疫情防控规定，全程规范佩戴医用外科口罩或以上级别口罩。</w:t>
      </w:r>
    </w:p>
    <w:p w:rsidR="00836448" w:rsidRPr="00A05EE0" w:rsidRDefault="00BA09CA" w:rsidP="007E4BB9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 w:rsidRPr="00A05EE0">
        <w:rPr>
          <w:rFonts w:eastAsia="仿宋_GB2312"/>
          <w:bCs/>
          <w:kern w:val="0"/>
          <w:sz w:val="32"/>
          <w:szCs w:val="32"/>
        </w:rPr>
        <w:t>9</w:t>
      </w:r>
      <w:r w:rsidR="00836448" w:rsidRPr="00A05EE0">
        <w:rPr>
          <w:rFonts w:eastAsia="仿宋_GB2312"/>
          <w:bCs/>
          <w:kern w:val="0"/>
          <w:sz w:val="32"/>
          <w:szCs w:val="32"/>
        </w:rPr>
        <w:t>.</w:t>
      </w:r>
      <w:r w:rsidR="00836448" w:rsidRPr="00A05EE0">
        <w:rPr>
          <w:rFonts w:eastAsia="仿宋_GB2312"/>
          <w:bCs/>
          <w:kern w:val="0"/>
          <w:sz w:val="32"/>
          <w:szCs w:val="32"/>
        </w:rPr>
        <w:t>面试结束后，考生到候分室等候，待面试成绩统计完毕，签收面试成绩回执。考生须服从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对自己的成绩评定，不得要求</w:t>
      </w:r>
      <w:r w:rsidR="00A05EE0" w:rsidRPr="00A05EE0">
        <w:rPr>
          <w:rFonts w:eastAsia="仿宋_GB2312"/>
          <w:bCs/>
          <w:kern w:val="0"/>
          <w:sz w:val="32"/>
          <w:szCs w:val="32"/>
        </w:rPr>
        <w:t>评委</w:t>
      </w:r>
      <w:r w:rsidR="00836448" w:rsidRPr="00A05EE0">
        <w:rPr>
          <w:rFonts w:eastAsia="仿宋_GB2312"/>
          <w:bCs/>
          <w:kern w:val="0"/>
          <w:sz w:val="32"/>
          <w:szCs w:val="32"/>
        </w:rPr>
        <w:t>加分、复试</w:t>
      </w:r>
      <w:r w:rsidR="000145AE" w:rsidRPr="00A05EE0">
        <w:rPr>
          <w:rFonts w:eastAsia="仿宋_GB2312"/>
          <w:bCs/>
          <w:kern w:val="0"/>
          <w:sz w:val="32"/>
          <w:szCs w:val="32"/>
        </w:rPr>
        <w:t>等</w:t>
      </w:r>
      <w:r w:rsidR="00836448" w:rsidRPr="00A05EE0">
        <w:rPr>
          <w:rFonts w:eastAsia="仿宋_GB2312"/>
          <w:bCs/>
          <w:kern w:val="0"/>
          <w:sz w:val="32"/>
          <w:szCs w:val="32"/>
        </w:rPr>
        <w:t>。</w:t>
      </w:r>
    </w:p>
    <w:p w:rsidR="00836448" w:rsidRPr="00A05EE0" w:rsidRDefault="00BF392E" w:rsidP="007E4BB9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 w:rsidRPr="00A05EE0">
        <w:rPr>
          <w:rFonts w:eastAsia="仿宋_GB2312"/>
          <w:bCs/>
          <w:kern w:val="0"/>
          <w:sz w:val="32"/>
          <w:szCs w:val="32"/>
        </w:rPr>
        <w:t>10</w:t>
      </w:r>
      <w:r w:rsidR="00CB4CF1" w:rsidRPr="00A05EE0">
        <w:rPr>
          <w:rFonts w:eastAsia="仿宋_GB2312"/>
          <w:bCs/>
          <w:kern w:val="0"/>
          <w:sz w:val="32"/>
          <w:szCs w:val="32"/>
        </w:rPr>
        <w:t>.</w:t>
      </w:r>
      <w:r w:rsidR="00CB4CF1" w:rsidRPr="00A05EE0">
        <w:rPr>
          <w:rFonts w:eastAsia="仿宋_GB2312"/>
          <w:bCs/>
          <w:kern w:val="0"/>
          <w:sz w:val="32"/>
          <w:szCs w:val="32"/>
        </w:rPr>
        <w:t>完成</w:t>
      </w:r>
      <w:r w:rsidR="000145AE" w:rsidRPr="00A05EE0">
        <w:rPr>
          <w:rFonts w:eastAsia="仿宋_GB2312"/>
          <w:bCs/>
          <w:kern w:val="0"/>
          <w:sz w:val="32"/>
          <w:szCs w:val="32"/>
        </w:rPr>
        <w:t>心理素质测评、</w:t>
      </w:r>
      <w:r w:rsidR="00853BB6" w:rsidRPr="00A05EE0">
        <w:rPr>
          <w:rFonts w:eastAsia="仿宋_GB2312"/>
          <w:bCs/>
          <w:kern w:val="0"/>
          <w:sz w:val="32"/>
          <w:szCs w:val="32"/>
        </w:rPr>
        <w:t>面试</w:t>
      </w:r>
      <w:r w:rsidR="00836448" w:rsidRPr="00A05EE0">
        <w:rPr>
          <w:rFonts w:eastAsia="仿宋_GB2312"/>
          <w:bCs/>
          <w:kern w:val="0"/>
          <w:sz w:val="32"/>
          <w:szCs w:val="32"/>
        </w:rPr>
        <w:t>后，</w:t>
      </w:r>
      <w:r w:rsidR="00CB4CF1" w:rsidRPr="00A05EE0">
        <w:rPr>
          <w:rFonts w:eastAsia="仿宋_GB2312"/>
          <w:bCs/>
          <w:kern w:val="0"/>
          <w:sz w:val="32"/>
          <w:szCs w:val="32"/>
        </w:rPr>
        <w:t>考生领</w:t>
      </w:r>
      <w:r w:rsidR="00836448" w:rsidRPr="00A05EE0">
        <w:rPr>
          <w:rFonts w:eastAsia="仿宋_GB2312"/>
          <w:bCs/>
          <w:kern w:val="0"/>
          <w:sz w:val="32"/>
          <w:szCs w:val="32"/>
        </w:rPr>
        <w:t>回本人物品，应立即离开考场，不得在考场附近逗留。</w:t>
      </w:r>
    </w:p>
    <w:p w:rsidR="00836448" w:rsidRDefault="00922CE6" w:rsidP="007E4BB9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  <w:r w:rsidRPr="00A05EE0">
        <w:rPr>
          <w:rFonts w:eastAsia="仿宋_GB2312"/>
          <w:bCs/>
          <w:kern w:val="0"/>
          <w:sz w:val="32"/>
          <w:szCs w:val="32"/>
        </w:rPr>
        <w:t>1</w:t>
      </w:r>
      <w:r w:rsidR="00BF392E" w:rsidRPr="00A05EE0">
        <w:rPr>
          <w:rFonts w:eastAsia="仿宋_GB2312"/>
          <w:bCs/>
          <w:kern w:val="0"/>
          <w:sz w:val="32"/>
          <w:szCs w:val="32"/>
        </w:rPr>
        <w:t>1.</w:t>
      </w:r>
      <w:r w:rsidR="00836448" w:rsidRPr="00A05EE0">
        <w:rPr>
          <w:rFonts w:eastAsia="仿宋_GB2312"/>
          <w:bCs/>
          <w:kern w:val="0"/>
          <w:sz w:val="32"/>
          <w:szCs w:val="32"/>
        </w:rPr>
        <w:t>考生应接受现场工作人员的管理，对违反面试规定的，将按照有关规定进行严肃处理。</w:t>
      </w:r>
    </w:p>
    <w:p w:rsidR="00144C43" w:rsidRPr="00144C43" w:rsidRDefault="00144C43" w:rsidP="007E4BB9">
      <w:pPr>
        <w:pStyle w:val="2"/>
        <w:spacing w:after="0" w:line="540" w:lineRule="exact"/>
        <w:ind w:leftChars="0" w:left="0" w:firstLineChars="200" w:firstLine="640"/>
        <w:rPr>
          <w:rFonts w:eastAsia="仿宋_GB2312"/>
          <w:bCs/>
          <w:kern w:val="0"/>
          <w:sz w:val="32"/>
          <w:szCs w:val="32"/>
        </w:rPr>
      </w:pPr>
    </w:p>
    <w:p w:rsidR="003D1593" w:rsidRPr="00A05EE0" w:rsidRDefault="003D1593" w:rsidP="007E4BB9">
      <w:pPr>
        <w:spacing w:line="540" w:lineRule="exact"/>
        <w:rPr>
          <w:rFonts w:ascii="Times New Roman" w:hAnsi="Times New Roman" w:cs="Times New Roman"/>
        </w:rPr>
      </w:pPr>
    </w:p>
    <w:sectPr w:rsidR="003D1593" w:rsidRPr="00A05EE0" w:rsidSect="003D1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940" w:rsidRDefault="004E4940" w:rsidP="00853BB6">
      <w:r>
        <w:separator/>
      </w:r>
    </w:p>
  </w:endnote>
  <w:endnote w:type="continuationSeparator" w:id="0">
    <w:p w:rsidR="004E4940" w:rsidRDefault="004E4940" w:rsidP="00853B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940" w:rsidRDefault="004E4940" w:rsidP="00853BB6">
      <w:r>
        <w:separator/>
      </w:r>
    </w:p>
  </w:footnote>
  <w:footnote w:type="continuationSeparator" w:id="0">
    <w:p w:rsidR="004E4940" w:rsidRDefault="004E4940" w:rsidP="00853B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6448"/>
    <w:rsid w:val="00003461"/>
    <w:rsid w:val="000145AE"/>
    <w:rsid w:val="00046735"/>
    <w:rsid w:val="00081C3F"/>
    <w:rsid w:val="000857AA"/>
    <w:rsid w:val="00086494"/>
    <w:rsid w:val="00095F23"/>
    <w:rsid w:val="000D18B2"/>
    <w:rsid w:val="000D5B95"/>
    <w:rsid w:val="000F4D89"/>
    <w:rsid w:val="001032D9"/>
    <w:rsid w:val="00104975"/>
    <w:rsid w:val="00104C2E"/>
    <w:rsid w:val="001413EB"/>
    <w:rsid w:val="0014165C"/>
    <w:rsid w:val="00144C43"/>
    <w:rsid w:val="001737C1"/>
    <w:rsid w:val="00186554"/>
    <w:rsid w:val="001A0D2A"/>
    <w:rsid w:val="001A5965"/>
    <w:rsid w:val="001A7A9A"/>
    <w:rsid w:val="001C410A"/>
    <w:rsid w:val="001E361D"/>
    <w:rsid w:val="001E7C2C"/>
    <w:rsid w:val="00201A2D"/>
    <w:rsid w:val="002727C7"/>
    <w:rsid w:val="00280230"/>
    <w:rsid w:val="00281252"/>
    <w:rsid w:val="002847B8"/>
    <w:rsid w:val="002858F7"/>
    <w:rsid w:val="002A3E23"/>
    <w:rsid w:val="002B3BBE"/>
    <w:rsid w:val="002E2BC6"/>
    <w:rsid w:val="002F1F5D"/>
    <w:rsid w:val="003265FE"/>
    <w:rsid w:val="0032762B"/>
    <w:rsid w:val="00343284"/>
    <w:rsid w:val="00367238"/>
    <w:rsid w:val="0039181B"/>
    <w:rsid w:val="003B261A"/>
    <w:rsid w:val="003C62A1"/>
    <w:rsid w:val="003C669E"/>
    <w:rsid w:val="003D0B9C"/>
    <w:rsid w:val="003D1593"/>
    <w:rsid w:val="003D78E1"/>
    <w:rsid w:val="003E6303"/>
    <w:rsid w:val="004227E2"/>
    <w:rsid w:val="00425F61"/>
    <w:rsid w:val="004435CD"/>
    <w:rsid w:val="00447867"/>
    <w:rsid w:val="00454A30"/>
    <w:rsid w:val="0045585E"/>
    <w:rsid w:val="004620A9"/>
    <w:rsid w:val="00462DAE"/>
    <w:rsid w:val="00481ECC"/>
    <w:rsid w:val="004843FD"/>
    <w:rsid w:val="00494ACE"/>
    <w:rsid w:val="004A0392"/>
    <w:rsid w:val="004C7760"/>
    <w:rsid w:val="004E4940"/>
    <w:rsid w:val="004F4253"/>
    <w:rsid w:val="004F4D30"/>
    <w:rsid w:val="00500A2D"/>
    <w:rsid w:val="005065F7"/>
    <w:rsid w:val="00522606"/>
    <w:rsid w:val="005330DA"/>
    <w:rsid w:val="00552F03"/>
    <w:rsid w:val="005618F5"/>
    <w:rsid w:val="00570A26"/>
    <w:rsid w:val="005A578E"/>
    <w:rsid w:val="005C37D3"/>
    <w:rsid w:val="00601DDA"/>
    <w:rsid w:val="006239D6"/>
    <w:rsid w:val="006478BC"/>
    <w:rsid w:val="00667934"/>
    <w:rsid w:val="00672C2A"/>
    <w:rsid w:val="00675F99"/>
    <w:rsid w:val="00696B7B"/>
    <w:rsid w:val="00697912"/>
    <w:rsid w:val="006B1AEB"/>
    <w:rsid w:val="006C562F"/>
    <w:rsid w:val="006C611C"/>
    <w:rsid w:val="006D14A5"/>
    <w:rsid w:val="006D43E4"/>
    <w:rsid w:val="006E36CE"/>
    <w:rsid w:val="007166FD"/>
    <w:rsid w:val="00733786"/>
    <w:rsid w:val="007465C6"/>
    <w:rsid w:val="00751245"/>
    <w:rsid w:val="007657E6"/>
    <w:rsid w:val="007711C6"/>
    <w:rsid w:val="00785954"/>
    <w:rsid w:val="007A28A3"/>
    <w:rsid w:val="007B70E6"/>
    <w:rsid w:val="007C2E81"/>
    <w:rsid w:val="007D7F4F"/>
    <w:rsid w:val="007E3E5A"/>
    <w:rsid w:val="007E4BB9"/>
    <w:rsid w:val="007E7EDB"/>
    <w:rsid w:val="007F35BA"/>
    <w:rsid w:val="00804E9E"/>
    <w:rsid w:val="00820504"/>
    <w:rsid w:val="00831545"/>
    <w:rsid w:val="00836448"/>
    <w:rsid w:val="00842A16"/>
    <w:rsid w:val="00853BB6"/>
    <w:rsid w:val="00853D1D"/>
    <w:rsid w:val="008737FA"/>
    <w:rsid w:val="008836E4"/>
    <w:rsid w:val="008866C9"/>
    <w:rsid w:val="008A2672"/>
    <w:rsid w:val="008A5540"/>
    <w:rsid w:val="008B2A73"/>
    <w:rsid w:val="008F31E4"/>
    <w:rsid w:val="00921FDA"/>
    <w:rsid w:val="00922CE6"/>
    <w:rsid w:val="00947FD9"/>
    <w:rsid w:val="009815A1"/>
    <w:rsid w:val="00997922"/>
    <w:rsid w:val="009A3CDF"/>
    <w:rsid w:val="009A74CC"/>
    <w:rsid w:val="009A7A07"/>
    <w:rsid w:val="009B28AB"/>
    <w:rsid w:val="009C2081"/>
    <w:rsid w:val="009E6057"/>
    <w:rsid w:val="009F7A62"/>
    <w:rsid w:val="00A05EE0"/>
    <w:rsid w:val="00A06CA2"/>
    <w:rsid w:val="00A25BED"/>
    <w:rsid w:val="00A32F0A"/>
    <w:rsid w:val="00A36594"/>
    <w:rsid w:val="00A374CD"/>
    <w:rsid w:val="00A42A39"/>
    <w:rsid w:val="00A50224"/>
    <w:rsid w:val="00A62BDA"/>
    <w:rsid w:val="00A6404B"/>
    <w:rsid w:val="00A726CB"/>
    <w:rsid w:val="00A822F0"/>
    <w:rsid w:val="00A85E27"/>
    <w:rsid w:val="00AA61EA"/>
    <w:rsid w:val="00B20F1E"/>
    <w:rsid w:val="00B21BBD"/>
    <w:rsid w:val="00B30C50"/>
    <w:rsid w:val="00B47BD3"/>
    <w:rsid w:val="00B6223C"/>
    <w:rsid w:val="00B84C34"/>
    <w:rsid w:val="00B853C4"/>
    <w:rsid w:val="00BA09CA"/>
    <w:rsid w:val="00BD2B86"/>
    <w:rsid w:val="00BD41B9"/>
    <w:rsid w:val="00BD7A29"/>
    <w:rsid w:val="00BF0F51"/>
    <w:rsid w:val="00BF392E"/>
    <w:rsid w:val="00C026E7"/>
    <w:rsid w:val="00C4333B"/>
    <w:rsid w:val="00C51041"/>
    <w:rsid w:val="00C82B85"/>
    <w:rsid w:val="00CB4CF1"/>
    <w:rsid w:val="00CB6FB8"/>
    <w:rsid w:val="00CC2BBE"/>
    <w:rsid w:val="00CE6D0B"/>
    <w:rsid w:val="00CF12B6"/>
    <w:rsid w:val="00CF12DB"/>
    <w:rsid w:val="00D01210"/>
    <w:rsid w:val="00D164DB"/>
    <w:rsid w:val="00D40E7D"/>
    <w:rsid w:val="00D44383"/>
    <w:rsid w:val="00D44E30"/>
    <w:rsid w:val="00D5772F"/>
    <w:rsid w:val="00D600AA"/>
    <w:rsid w:val="00D61CF4"/>
    <w:rsid w:val="00D97BA8"/>
    <w:rsid w:val="00DD676F"/>
    <w:rsid w:val="00DE4723"/>
    <w:rsid w:val="00DF1E4A"/>
    <w:rsid w:val="00E159A1"/>
    <w:rsid w:val="00E21028"/>
    <w:rsid w:val="00E31593"/>
    <w:rsid w:val="00E36388"/>
    <w:rsid w:val="00E64176"/>
    <w:rsid w:val="00E86B4E"/>
    <w:rsid w:val="00EA6649"/>
    <w:rsid w:val="00EA734F"/>
    <w:rsid w:val="00EB76B5"/>
    <w:rsid w:val="00EE491D"/>
    <w:rsid w:val="00F13220"/>
    <w:rsid w:val="00F136B5"/>
    <w:rsid w:val="00F170C0"/>
    <w:rsid w:val="00F443CF"/>
    <w:rsid w:val="00F4782B"/>
    <w:rsid w:val="00F539E4"/>
    <w:rsid w:val="00F60A92"/>
    <w:rsid w:val="00F6108F"/>
    <w:rsid w:val="00F628BB"/>
    <w:rsid w:val="00F711CB"/>
    <w:rsid w:val="00F729FC"/>
    <w:rsid w:val="00F7552D"/>
    <w:rsid w:val="00F96896"/>
    <w:rsid w:val="00FD51B3"/>
    <w:rsid w:val="00FD684E"/>
    <w:rsid w:val="00FE201D"/>
    <w:rsid w:val="00FF01F9"/>
    <w:rsid w:val="00FF6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4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Char"/>
    <w:uiPriority w:val="99"/>
    <w:rsid w:val="00836448"/>
    <w:pPr>
      <w:spacing w:after="120"/>
      <w:ind w:leftChars="200" w:left="42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rsid w:val="00836448"/>
    <w:rPr>
      <w:rFonts w:ascii="Times New Roman" w:eastAsia="宋体" w:hAnsi="Times New Roman" w:cs="Times New Roman"/>
      <w:sz w:val="16"/>
      <w:szCs w:val="16"/>
    </w:rPr>
  </w:style>
  <w:style w:type="paragraph" w:styleId="2">
    <w:name w:val="Body Text Indent 2"/>
    <w:basedOn w:val="a"/>
    <w:link w:val="2Char"/>
    <w:rsid w:val="00836448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836448"/>
    <w:rPr>
      <w:rFonts w:ascii="Times New Roman" w:eastAsia="宋体" w:hAnsi="Times New Roman" w:cs="Times New Roman"/>
      <w:szCs w:val="24"/>
    </w:rPr>
  </w:style>
  <w:style w:type="paragraph" w:styleId="a3">
    <w:name w:val="List Paragraph"/>
    <w:basedOn w:val="a"/>
    <w:uiPriority w:val="34"/>
    <w:qFormat/>
    <w:rsid w:val="00836448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853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53BB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53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53B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NTKO</cp:lastModifiedBy>
  <cp:revision>16</cp:revision>
  <cp:lastPrinted>2023-04-27T10:38:00Z</cp:lastPrinted>
  <dcterms:created xsi:type="dcterms:W3CDTF">2022-08-26T09:23:00Z</dcterms:created>
  <dcterms:modified xsi:type="dcterms:W3CDTF">2023-05-06T04:21:00Z</dcterms:modified>
</cp:coreProperties>
</file>